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BD" w:rsidRPr="00D225D1" w:rsidRDefault="000F699D" w:rsidP="00855CBA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225D1">
        <w:rPr>
          <w:rFonts w:cs="B Lotus" w:hint="cs"/>
          <w:b/>
          <w:bCs/>
          <w:sz w:val="32"/>
          <w:szCs w:val="32"/>
          <w:rtl/>
          <w:lang w:bidi="fa-IR"/>
        </w:rPr>
        <w:t>جامعه شن</w:t>
      </w:r>
      <w:r w:rsidR="005405BD" w:rsidRPr="00D225D1">
        <w:rPr>
          <w:rFonts w:cs="B Lotus" w:hint="cs"/>
          <w:b/>
          <w:bCs/>
          <w:sz w:val="32"/>
          <w:szCs w:val="32"/>
          <w:rtl/>
          <w:lang w:bidi="fa-IR"/>
        </w:rPr>
        <w:t xml:space="preserve">اسی  انقلاب </w:t>
      </w:r>
      <w:bookmarkStart w:id="0" w:name="_GoBack"/>
      <w:bookmarkEnd w:id="0"/>
    </w:p>
    <w:p w:rsidR="005405BD" w:rsidRPr="00855CBA" w:rsidRDefault="005405BD" w:rsidP="00855CBA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3</w:t>
      </w:r>
      <w:r w:rsidR="002967F2" w:rsidRPr="00855CBA">
        <w:rPr>
          <w:rFonts w:cs="B Lotus" w:hint="cs"/>
          <w:sz w:val="32"/>
          <w:szCs w:val="32"/>
          <w:rtl/>
          <w:lang w:bidi="fa-IR"/>
        </w:rPr>
        <w:t>واح</w:t>
      </w:r>
      <w:r w:rsidRPr="00855CBA">
        <w:rPr>
          <w:rFonts w:cs="B Lotus" w:hint="cs"/>
          <w:sz w:val="32"/>
          <w:szCs w:val="32"/>
          <w:rtl/>
          <w:lang w:bidi="fa-IR"/>
        </w:rPr>
        <w:t>د</w:t>
      </w:r>
    </w:p>
    <w:p w:rsidR="002967F2" w:rsidRPr="00855CBA" w:rsidRDefault="005405BD" w:rsidP="00855CBA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b/>
          <w:bCs/>
          <w:sz w:val="32"/>
          <w:szCs w:val="32"/>
          <w:rtl/>
          <w:lang w:bidi="fa-IR"/>
        </w:rPr>
        <w:t>هدف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</w:t>
      </w:r>
    </w:p>
    <w:p w:rsidR="002967F2" w:rsidRDefault="000F699D" w:rsidP="00855CBA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 </w:t>
      </w:r>
      <w:r w:rsidR="00F963BF" w:rsidRPr="00855CBA">
        <w:rPr>
          <w:rFonts w:cs="B Lotus" w:hint="cs"/>
          <w:sz w:val="32"/>
          <w:szCs w:val="32"/>
          <w:rtl/>
          <w:lang w:bidi="fa-IR"/>
        </w:rPr>
        <w:t>آشنایی با تعریف انقلاب وتمایز آن با مفاهیم قریب.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نسبت جامعه شناسی انقلاب با  مباحثی چون جامعه شناسی تغییرات اجتماعی، جامعه شناسی توسعه ، جامعه شناسی سیاسی ، جنبش های اجتماعی </w:t>
      </w:r>
      <w:r w:rsidR="00F963BF" w:rsidRPr="00855CBA">
        <w:rPr>
          <w:rFonts w:cs="B Lotus" w:hint="cs"/>
          <w:sz w:val="32"/>
          <w:szCs w:val="32"/>
          <w:rtl/>
          <w:lang w:bidi="fa-IR"/>
        </w:rPr>
        <w:t>.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سنخ شناسی نظریات انقلاب </w:t>
      </w:r>
      <w:r w:rsidR="00F963BF" w:rsidRPr="00855CBA">
        <w:rPr>
          <w:rFonts w:cs="B Lotus" w:hint="cs"/>
          <w:sz w:val="32"/>
          <w:szCs w:val="32"/>
          <w:rtl/>
          <w:lang w:bidi="fa-IR"/>
        </w:rPr>
        <w:t>.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 سیر تحوال نظریه پردازی درباره انقلاب ، آشنایی با دامنه  مباحث  مربوط به انقلاب(زمینه ها وعلل ، فرایند ها</w:t>
      </w:r>
      <w:r w:rsidR="00F963BF" w:rsidRPr="00855CBA">
        <w:rPr>
          <w:rFonts w:cs="B Lotus" w:hint="cs"/>
          <w:sz w:val="32"/>
          <w:szCs w:val="32"/>
          <w:rtl/>
          <w:lang w:bidi="fa-IR"/>
        </w:rPr>
        <w:t>،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پیامد ها،امکان یا عدم امکان پیش بینی  پذیری انقلاب</w:t>
      </w:r>
      <w:r w:rsidR="00A0293C" w:rsidRPr="00855CBA">
        <w:rPr>
          <w:rFonts w:cs="B Lotus" w:hint="cs"/>
          <w:sz w:val="32"/>
          <w:szCs w:val="32"/>
          <w:rtl/>
          <w:lang w:bidi="fa-IR"/>
        </w:rPr>
        <w:t>)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آشنایی محتوایی با  نظریات عمده  در باره  انقلاب</w:t>
      </w:r>
    </w:p>
    <w:p w:rsidR="00855CBA" w:rsidRPr="00855CBA" w:rsidRDefault="00855CBA" w:rsidP="00855CBA">
      <w:pPr>
        <w:bidi/>
        <w:jc w:val="both"/>
        <w:rPr>
          <w:rFonts w:cs="B Lotus"/>
          <w:sz w:val="32"/>
          <w:szCs w:val="32"/>
          <w:rtl/>
          <w:lang w:bidi="fa-IR"/>
        </w:rPr>
      </w:pPr>
    </w:p>
    <w:p w:rsidR="002967F2" w:rsidRPr="00855CBA" w:rsidRDefault="002967F2" w:rsidP="00855CBA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855CBA">
        <w:rPr>
          <w:rFonts w:cs="B Lotus" w:hint="cs"/>
          <w:b/>
          <w:bCs/>
          <w:sz w:val="32"/>
          <w:szCs w:val="32"/>
          <w:rtl/>
          <w:lang w:bidi="fa-IR"/>
        </w:rPr>
        <w:t xml:space="preserve">سرفصلها </w:t>
      </w:r>
    </w:p>
    <w:p w:rsidR="000F699D" w:rsidRPr="00855CBA" w:rsidRDefault="002967F2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نسبت جامعه شناسی انقلاب با  مباحث  قریب (جامعه شناسی تغییرات اجتماعی، جامعه شناسی توسعه ، جامعه شناسی سیاسی ، جنبش های اجتماعی</w:t>
      </w:r>
      <w:r w:rsidR="00F963BF" w:rsidRPr="00855CBA">
        <w:rPr>
          <w:rFonts w:cs="B Lotus" w:hint="cs"/>
          <w:sz w:val="32"/>
          <w:szCs w:val="32"/>
          <w:rtl/>
          <w:lang w:bidi="fa-IR"/>
        </w:rPr>
        <w:t>)</w:t>
      </w:r>
    </w:p>
    <w:p w:rsidR="002967F2" w:rsidRPr="00855CBA" w:rsidRDefault="002967F2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تعریف مفهومی انقلاب وتمایز آن با مفاهیم قریب(جنبش انقلابی، اصلاحات ، کودتا ،جنبش رهاییبخش ، شورش ورفتارهای جمعی )</w:t>
      </w:r>
    </w:p>
    <w:p w:rsidR="002967F2" w:rsidRPr="00855CBA" w:rsidRDefault="002967F2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سنخ شناسی انقلاب از نظر شدت  ودامنه  تحولات </w:t>
      </w:r>
    </w:p>
    <w:p w:rsidR="00A0293C" w:rsidRPr="00855CBA" w:rsidRDefault="00A0293C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سیر تحول نظره پردازی درباره  انقلاب </w:t>
      </w:r>
    </w:p>
    <w:p w:rsidR="00A0293C" w:rsidRPr="00855CBA" w:rsidRDefault="00A0293C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دامنه مباحث انقلاب (زمینه ها وعلل ، فرایند ها ،پیامد ها،امکان یا عدم امکان پیش بینی  پذیری انقلاب)</w:t>
      </w:r>
    </w:p>
    <w:p w:rsidR="00A0293C" w:rsidRPr="00855CBA" w:rsidRDefault="00A0293C" w:rsidP="00855C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ا</w:t>
      </w:r>
      <w:r w:rsidR="00855CBA" w:rsidRPr="00855CBA">
        <w:rPr>
          <w:rFonts w:cs="B Lotus" w:hint="cs"/>
          <w:sz w:val="32"/>
          <w:szCs w:val="32"/>
          <w:rtl/>
          <w:lang w:bidi="fa-IR"/>
        </w:rPr>
        <w:t>ن</w:t>
      </w:r>
      <w:r w:rsidRPr="00855CBA">
        <w:rPr>
          <w:rFonts w:cs="B Lotus" w:hint="cs"/>
          <w:sz w:val="32"/>
          <w:szCs w:val="32"/>
          <w:rtl/>
          <w:lang w:bidi="fa-IR"/>
        </w:rPr>
        <w:t>تخاب نظریات عمد</w:t>
      </w:r>
      <w:r w:rsidR="00855CBA">
        <w:rPr>
          <w:rFonts w:cs="B Lotus" w:hint="cs"/>
          <w:sz w:val="32"/>
          <w:szCs w:val="32"/>
          <w:rtl/>
          <w:lang w:bidi="fa-IR"/>
        </w:rPr>
        <w:t>ه براساس  تنوع رویکرد ها  وصاحبن</w:t>
      </w:r>
      <w:r w:rsidRPr="00855CBA">
        <w:rPr>
          <w:rFonts w:cs="B Lotus" w:hint="cs"/>
          <w:sz w:val="32"/>
          <w:szCs w:val="32"/>
          <w:rtl/>
          <w:lang w:bidi="fa-IR"/>
        </w:rPr>
        <w:t>ظران</w:t>
      </w:r>
    </w:p>
    <w:p w:rsidR="00A0293C" w:rsidRPr="00855CBA" w:rsidRDefault="00A0293C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lastRenderedPageBreak/>
        <w:t>1-نظریات تضاد گرایان ،مارکس،  ل</w:t>
      </w:r>
      <w:r w:rsidR="00AF6740">
        <w:rPr>
          <w:rFonts w:cs="B Lotus" w:hint="cs"/>
          <w:sz w:val="32"/>
          <w:szCs w:val="32"/>
          <w:rtl/>
          <w:lang w:bidi="fa-IR"/>
        </w:rPr>
        <w:t>نین ،مائو ، گرامشی ،لوکاچ ،مار</w:t>
      </w:r>
      <w:r w:rsidRPr="00855CBA">
        <w:rPr>
          <w:rFonts w:cs="B Lotus" w:hint="cs"/>
          <w:sz w:val="32"/>
          <w:szCs w:val="32"/>
          <w:rtl/>
          <w:lang w:bidi="fa-IR"/>
        </w:rPr>
        <w:t>کوزه</w:t>
      </w:r>
    </w:p>
    <w:p w:rsidR="00A0293C" w:rsidRPr="00855CBA" w:rsidRDefault="00A0293C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2-تظاد گرایان  متاخر ، برینگتون مور ، اسکاچ پل </w:t>
      </w:r>
      <w:r w:rsidR="00EF3838" w:rsidRPr="00855CBA">
        <w:rPr>
          <w:rFonts w:cs="B Lotus" w:hint="cs"/>
          <w:sz w:val="32"/>
          <w:szCs w:val="32"/>
          <w:rtl/>
          <w:lang w:bidi="fa-IR"/>
        </w:rPr>
        <w:t xml:space="preserve">، جان 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فوران  </w:t>
      </w:r>
    </w:p>
    <w:p w:rsidR="00EF3838" w:rsidRPr="00855CBA" w:rsidRDefault="00EF3838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3- نظریه های ساختی کارکردی ؛اسملسر، جانسون هانتینگتون </w:t>
      </w:r>
    </w:p>
    <w:p w:rsidR="00EF3838" w:rsidRPr="00855CBA" w:rsidRDefault="00EF3838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4-نظریه های روان شناختی توکویل ، سورکین ، دیویس ،تد گار</w:t>
      </w:r>
    </w:p>
    <w:p w:rsidR="00EF3838" w:rsidRPr="00855CBA" w:rsidRDefault="00EF3838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>5- نظریات  فرایندی، کرین برینتون</w:t>
      </w:r>
    </w:p>
    <w:p w:rsidR="00415013" w:rsidRPr="00855CBA" w:rsidRDefault="00EF3838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6- نظریه های  بسیج  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>-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جامعه مدنی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>،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 تیلی    نظریه  جامعه  توده وار </w:t>
      </w:r>
      <w:r w:rsidRPr="00855CBA">
        <w:rPr>
          <w:rFonts w:ascii="Sakkal Majalla" w:hAnsi="Sakkal Majalla" w:cs="Sakkal Majalla" w:hint="cs"/>
          <w:sz w:val="32"/>
          <w:szCs w:val="32"/>
          <w:rtl/>
          <w:lang w:bidi="fa-IR"/>
        </w:rPr>
        <w:t>–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کاریزما 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 xml:space="preserve"> وبر ،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کارن هاوزر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 xml:space="preserve">،  هانا آرنت 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  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>،</w:t>
      </w:r>
      <w:r w:rsidRPr="00855CBA">
        <w:rPr>
          <w:rFonts w:cs="B Lotus" w:hint="cs"/>
          <w:sz w:val="32"/>
          <w:szCs w:val="32"/>
          <w:rtl/>
          <w:lang w:bidi="fa-IR"/>
        </w:rPr>
        <w:t xml:space="preserve">نظریه  جامعه مدنی  گسسته </w:t>
      </w:r>
      <w:r w:rsidR="00415013" w:rsidRPr="00855CBA">
        <w:rPr>
          <w:rFonts w:cs="B Lotus" w:hint="cs"/>
          <w:sz w:val="32"/>
          <w:szCs w:val="32"/>
          <w:rtl/>
          <w:lang w:bidi="fa-IR"/>
        </w:rPr>
        <w:t xml:space="preserve"> گاسیفیلد</w:t>
      </w:r>
    </w:p>
    <w:p w:rsidR="00415013" w:rsidRPr="00855CBA" w:rsidRDefault="00415013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7- چرخش فرهنگی  ونظریه های  ایدولژی محور  گفتمانی  فوران  آیزنشتات    اسکاچ پل متاخر   </w:t>
      </w:r>
    </w:p>
    <w:p w:rsidR="00AF6740" w:rsidRDefault="00AF6740" w:rsidP="00855CBA">
      <w:pPr>
        <w:bidi/>
        <w:ind w:left="360"/>
        <w:jc w:val="both"/>
        <w:rPr>
          <w:rFonts w:cs="B Lotus"/>
          <w:b/>
          <w:bCs/>
          <w:sz w:val="32"/>
          <w:szCs w:val="32"/>
          <w:rtl/>
          <w:lang w:bidi="fa-IR"/>
        </w:rPr>
      </w:pPr>
    </w:p>
    <w:p w:rsidR="00415013" w:rsidRPr="00855CBA" w:rsidRDefault="00415013" w:rsidP="00AF6740">
      <w:pPr>
        <w:bidi/>
        <w:ind w:left="360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855CBA">
        <w:rPr>
          <w:rFonts w:cs="B Lotus" w:hint="cs"/>
          <w:b/>
          <w:bCs/>
          <w:sz w:val="32"/>
          <w:szCs w:val="32"/>
          <w:rtl/>
          <w:lang w:bidi="fa-IR"/>
        </w:rPr>
        <w:t xml:space="preserve">منابع </w:t>
      </w:r>
    </w:p>
    <w:p w:rsidR="00415013" w:rsidRPr="00855CBA" w:rsidRDefault="00415013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آرنت  هانا ،انقلاب ترجمه فولاد وند   خوارزمی </w:t>
      </w:r>
    </w:p>
    <w:p w:rsidR="00415013" w:rsidRPr="00855CBA" w:rsidRDefault="00415013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 اسکاچ پل،تدا ،دولتها وانقلاب های اجتماعی  ترمه  رویین تن  سروش </w:t>
      </w:r>
    </w:p>
    <w:p w:rsidR="00415013" w:rsidRPr="00855CBA" w:rsidRDefault="00415013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اسملسر ،نیل  تئوری رفتار جمعی  ترجمه  دژاکام  یافته های نوین  </w:t>
      </w:r>
    </w:p>
    <w:p w:rsidR="00415013" w:rsidRPr="00855CBA" w:rsidRDefault="00415013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 برینتون  کرین ،کالبد شکافی چهر انقلاب  ترجمه محسن  ثلاثی </w:t>
      </w:r>
      <w:r w:rsidR="00157E5B" w:rsidRPr="00855CBA">
        <w:rPr>
          <w:rFonts w:cs="B Lotus" w:hint="cs"/>
          <w:sz w:val="32"/>
          <w:szCs w:val="32"/>
          <w:rtl/>
          <w:lang w:bidi="fa-IR"/>
        </w:rPr>
        <w:t xml:space="preserve"> نشر نو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بشیریه  حسین  انقلاب وبسیج سیاسی  دانشگاه تهران 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lastRenderedPageBreak/>
        <w:t xml:space="preserve">پناهی  محمد حسین ،نظریه های انقلاب   سمت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تیلی  چارلز از بسیج تا انقلاب  ترجمه مرشدی زاد پژوهشکده امام خمینی 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جانسون  چالمرز  ،تحول انقلابی ترجمه حمید الیاسی  امیر کبیر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رفیع پور  فرامرز  توسعه وتضاد   دانشگاه  شهید بهشتی  فوران  جان  نظریه پردازی انقلاب ها  ترجمه  فرهنگ  ارشاد 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 کوهن آلوین استانفورد  تئوری انقلاب  ترجمه علی رضا طیب  نشر قومس</w:t>
      </w:r>
    </w:p>
    <w:p w:rsidR="00157E5B" w:rsidRPr="00855CBA" w:rsidRDefault="00157E5B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گار  تد رابرت </w:t>
      </w:r>
      <w:r w:rsidR="00AE16D1" w:rsidRPr="00855CBA">
        <w:rPr>
          <w:rFonts w:cs="B Lotus" w:hint="cs"/>
          <w:sz w:val="32"/>
          <w:szCs w:val="32"/>
          <w:rtl/>
          <w:lang w:bidi="fa-IR"/>
        </w:rPr>
        <w:t xml:space="preserve">  چرا انسانها شورش میکنند  ترجمه علیرضا مرشدی زاد  پژوهشکده امام خمینی  </w:t>
      </w:r>
    </w:p>
    <w:p w:rsidR="00AE16D1" w:rsidRPr="00855CBA" w:rsidRDefault="00AE16D1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گرامشی  انتونیو  دولت وجامعه مدنی  ترجمه عباس میلانی  نشر اختران  </w:t>
      </w:r>
    </w:p>
    <w:p w:rsidR="00AE16D1" w:rsidRPr="00855CBA" w:rsidRDefault="00AE16D1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گودوین جت  رویکرد های دولت محوری در باره  انقلابها ی اجتماعی  </w:t>
      </w:r>
    </w:p>
    <w:p w:rsidR="00AE16D1" w:rsidRPr="00855CBA" w:rsidRDefault="00AE16D1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گلد استون جک   مطالعات نظری در باب انقلابها  ترجمه دلفروز  انتشارات کویر </w:t>
      </w:r>
    </w:p>
    <w:p w:rsidR="00AE16D1" w:rsidRPr="00855CBA" w:rsidRDefault="00AE16D1" w:rsidP="00855CBA">
      <w:pPr>
        <w:bidi/>
        <w:ind w:left="360"/>
        <w:jc w:val="both"/>
        <w:rPr>
          <w:rFonts w:cs="B Lotus"/>
          <w:sz w:val="32"/>
          <w:szCs w:val="32"/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هانتینگتون  ساموئل  سامان سیاسی در جوامع دستخوش دگرگونی   ترجمه محسن ثلاثی  نشر علم </w:t>
      </w:r>
    </w:p>
    <w:p w:rsidR="00AE16D1" w:rsidRDefault="00AE16D1" w:rsidP="00855CBA">
      <w:pPr>
        <w:bidi/>
        <w:ind w:left="360"/>
        <w:jc w:val="both"/>
        <w:rPr>
          <w:rtl/>
          <w:lang w:bidi="fa-IR"/>
        </w:rPr>
      </w:pPr>
      <w:r w:rsidRPr="00855CBA">
        <w:rPr>
          <w:rFonts w:cs="B Lotus" w:hint="cs"/>
          <w:sz w:val="32"/>
          <w:szCs w:val="32"/>
          <w:rtl/>
          <w:lang w:bidi="fa-IR"/>
        </w:rPr>
        <w:t xml:space="preserve"> گونه شناسی نظریه های انقلاب   گلدستون  فران   ترجمه  بقایی   نیری   رخدادنو    مور برینگتون  مور  ریشه های دیکتاتوری ودمکراسی ترجمه حسین بشیریه   دانشگاه تهران </w:t>
      </w:r>
    </w:p>
    <w:p w:rsidR="00EF3838" w:rsidRDefault="00415013" w:rsidP="00AF6740">
      <w:pPr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EF3838" w:rsidSect="00CB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679A"/>
    <w:multiLevelType w:val="hybridMultilevel"/>
    <w:tmpl w:val="45903B2A"/>
    <w:lvl w:ilvl="0" w:tplc="66789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F043F"/>
    <w:multiLevelType w:val="hybridMultilevel"/>
    <w:tmpl w:val="4542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9D"/>
    <w:rsid w:val="000F699D"/>
    <w:rsid w:val="00157E5B"/>
    <w:rsid w:val="002967F2"/>
    <w:rsid w:val="00415013"/>
    <w:rsid w:val="005405BD"/>
    <w:rsid w:val="006E5270"/>
    <w:rsid w:val="00794E8F"/>
    <w:rsid w:val="00855CBA"/>
    <w:rsid w:val="00A0293C"/>
    <w:rsid w:val="00AE16D1"/>
    <w:rsid w:val="00AF6740"/>
    <w:rsid w:val="00CB1435"/>
    <w:rsid w:val="00D225D1"/>
    <w:rsid w:val="00EF3838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0934A9-E024-4F1D-8763-D2902CF1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Soodeh Mansouri</cp:lastModifiedBy>
  <cp:revision>5</cp:revision>
  <dcterms:created xsi:type="dcterms:W3CDTF">2016-09-24T14:34:00Z</dcterms:created>
  <dcterms:modified xsi:type="dcterms:W3CDTF">2016-10-10T07:45:00Z</dcterms:modified>
</cp:coreProperties>
</file>